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61" w:rsidRDefault="006469E3">
      <w:pPr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B6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2B6E0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16A14" w:rsidRDefault="002B6E0B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6469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46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Иркутского </w:t>
      </w:r>
    </w:p>
    <w:p w:rsidR="00916A14" w:rsidRDefault="00916A14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</w:p>
    <w:p w:rsidR="003B5F72" w:rsidRPr="00FD2392" w:rsidRDefault="00407263" w:rsidP="003B5F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26.02.2026г. № 07-170/</w:t>
      </w:r>
      <w:proofErr w:type="spellStart"/>
      <w:r>
        <w:rPr>
          <w:rFonts w:ascii="Times New Roman" w:hAnsi="Times New Roman" w:cs="Times New Roman"/>
          <w:sz w:val="28"/>
          <w:szCs w:val="28"/>
        </w:rPr>
        <w:t>рд</w:t>
      </w:r>
      <w:proofErr w:type="spellEnd"/>
    </w:p>
    <w:p w:rsidR="00B65C61" w:rsidRDefault="00B65C61"/>
    <w:p w:rsidR="00B65C61" w:rsidRDefault="00D8384B" w:rsidP="00D838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8384B">
        <w:rPr>
          <w:rFonts w:ascii="Times New Roman" w:hAnsi="Times New Roman" w:cs="Times New Roman"/>
          <w:b/>
          <w:bCs/>
          <w:sz w:val="28"/>
          <w:szCs w:val="28"/>
        </w:rPr>
        <w:t>ПЕРЕЧЕНЬ МУНИЦИПАЛЬ</w:t>
      </w:r>
      <w:r w:rsidR="000F3837">
        <w:rPr>
          <w:rFonts w:ascii="Times New Roman" w:hAnsi="Times New Roman" w:cs="Times New Roman"/>
          <w:b/>
          <w:bCs/>
          <w:sz w:val="28"/>
          <w:szCs w:val="28"/>
        </w:rPr>
        <w:t>НЫХ ПРАВОВЫХ АКТОВ, ПРИЗНАННЫХ</w:t>
      </w:r>
      <w:r w:rsidRPr="00D8384B">
        <w:rPr>
          <w:rFonts w:ascii="Times New Roman" w:hAnsi="Times New Roman" w:cs="Times New Roman"/>
          <w:b/>
          <w:bCs/>
          <w:sz w:val="28"/>
          <w:szCs w:val="28"/>
        </w:rPr>
        <w:t xml:space="preserve"> УТРАТИВШИМИ СИЛУ</w:t>
      </w:r>
    </w:p>
    <w:p w:rsidR="00E24071" w:rsidRDefault="00E24071" w:rsidP="00D838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93565" w:rsidRDefault="00D8384B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93565">
        <w:rPr>
          <w:rFonts w:ascii="Times New Roman" w:hAnsi="Times New Roman" w:cs="Times New Roman"/>
          <w:sz w:val="28"/>
          <w:szCs w:val="28"/>
        </w:rPr>
        <w:t>Решение Думы Иркутского районного муниципального образования от 29.09.2022 № 39-289/</w:t>
      </w:r>
      <w:proofErr w:type="spellStart"/>
      <w:r w:rsidR="00893565">
        <w:rPr>
          <w:rFonts w:ascii="Times New Roman" w:hAnsi="Times New Roman" w:cs="Times New Roman"/>
          <w:sz w:val="28"/>
          <w:szCs w:val="28"/>
        </w:rPr>
        <w:t>рд</w:t>
      </w:r>
      <w:proofErr w:type="spellEnd"/>
      <w:r w:rsidR="00893565">
        <w:rPr>
          <w:rFonts w:ascii="Times New Roman" w:hAnsi="Times New Roman" w:cs="Times New Roman"/>
          <w:sz w:val="28"/>
          <w:szCs w:val="28"/>
        </w:rPr>
        <w:t xml:space="preserve"> «</w:t>
      </w:r>
      <w:r w:rsidR="00893565" w:rsidRPr="00893565">
        <w:rPr>
          <w:rFonts w:ascii="Times New Roman" w:hAnsi="Times New Roman" w:cs="Times New Roman"/>
          <w:sz w:val="28"/>
          <w:szCs w:val="28"/>
        </w:rPr>
        <w:t>О реализации инициативных проектов в Иркутском районном муниципальном образовании</w:t>
      </w:r>
      <w:r w:rsidR="00893565">
        <w:rPr>
          <w:rFonts w:ascii="Times New Roman" w:hAnsi="Times New Roman" w:cs="Times New Roman"/>
          <w:sz w:val="28"/>
          <w:szCs w:val="28"/>
        </w:rPr>
        <w:t>»;</w:t>
      </w:r>
    </w:p>
    <w:p w:rsidR="00D8384B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Голоустненского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сельского поселения от 25.06.2021  №</w:t>
      </w:r>
      <w:r w:rsidR="00E24071">
        <w:rPr>
          <w:rFonts w:ascii="Times New Roman" w:hAnsi="Times New Roman" w:cs="Times New Roman"/>
          <w:sz w:val="28"/>
          <w:szCs w:val="28"/>
        </w:rPr>
        <w:t> </w:t>
      </w:r>
      <w:r w:rsidR="00E24071" w:rsidRPr="00E24071">
        <w:rPr>
          <w:rFonts w:ascii="Times New Roman" w:hAnsi="Times New Roman" w:cs="Times New Roman"/>
          <w:sz w:val="28"/>
          <w:szCs w:val="28"/>
        </w:rPr>
        <w:t>54-171/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назначения и проведения собрания граждан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Голоустненском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образовании, проводимого в целях рассмотрения и обсуждения вопросов внесения инициативных проектов, в том числе  в целях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Голоустненского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или его части, целесообразности реализации инициативных проектов, принятия решений о поддержке инициативных проектов»</w:t>
      </w:r>
      <w:r w:rsidR="00E24071">
        <w:rPr>
          <w:rFonts w:ascii="Times New Roman" w:hAnsi="Times New Roman" w:cs="Times New Roman"/>
          <w:sz w:val="28"/>
          <w:szCs w:val="28"/>
        </w:rPr>
        <w:t>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Голоустненского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сельского поселения от 25.06.2021 №</w:t>
      </w:r>
      <w:r w:rsidR="00E24071">
        <w:rPr>
          <w:rFonts w:ascii="Times New Roman" w:hAnsi="Times New Roman" w:cs="Times New Roman"/>
          <w:sz w:val="28"/>
          <w:szCs w:val="28"/>
        </w:rPr>
        <w:t> 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54-170/ДСП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Голоустненском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Гороховского муниципального образования от 30.06.2021 № 4-52-2 ДСП «Об утверждении порядка выдвижения, внесения, обсуждения, рассмотрения инициативных проектов, а также проведения их конкурсного отбора в Гороховском муниципальном образовании»;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Дзержинского муниципального образования от 30.06.2021 № 45/243  «Об утверждении Порядка назначения и проведения собрания граждан в Дзержинском сельском поселении, проводимого в целях рассмотрения и обсуждения вопросов внесения инициативных проектов, в том числе  в целях обсуждения инициативных проектов, определения их соответствия интересам жителей Дзержинского сельского поселения или его части, целесообразности реализации инициативных проектов, принятия решений о по</w:t>
      </w:r>
      <w:r w:rsidR="00E24071">
        <w:rPr>
          <w:rFonts w:ascii="Times New Roman" w:hAnsi="Times New Roman" w:cs="Times New Roman"/>
          <w:sz w:val="28"/>
          <w:szCs w:val="28"/>
        </w:rPr>
        <w:t>ддержке инициативных проектов»;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Дзержинского муниципаль</w:t>
      </w:r>
      <w:r w:rsidR="00E24071">
        <w:rPr>
          <w:rFonts w:ascii="Times New Roman" w:hAnsi="Times New Roman" w:cs="Times New Roman"/>
          <w:sz w:val="28"/>
          <w:szCs w:val="28"/>
        </w:rPr>
        <w:t xml:space="preserve">ного образования от 30.06.2021 </w:t>
      </w:r>
      <w:r w:rsidR="00E24071" w:rsidRPr="00E24071">
        <w:rPr>
          <w:rFonts w:ascii="Times New Roman" w:hAnsi="Times New Roman" w:cs="Times New Roman"/>
          <w:sz w:val="28"/>
          <w:szCs w:val="28"/>
        </w:rPr>
        <w:t>№ 45/244 «Об утверждении Порядка выдвижения, внесения, обсуждения, рассмотрения инициативных проектов, а также проведения их конкурсного отбора в Дзержинском сельском поселении»;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Карлукского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24.06.2021 № 109-407/ДСП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Карлукском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Максимовского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18.08.2021 №50-135/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Максимовском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Марковского муниципального образования от 15.08.2023 № 13-101/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Дгп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Думы Марковского муниципального образования от 15 июня 2021 года № 52-213/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Дгп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Марковс</w:t>
      </w:r>
      <w:r w:rsidR="00E24071">
        <w:rPr>
          <w:rFonts w:ascii="Times New Roman" w:hAnsi="Times New Roman" w:cs="Times New Roman"/>
          <w:sz w:val="28"/>
          <w:szCs w:val="28"/>
        </w:rPr>
        <w:t>ком муниципальном образовании»;</w:t>
      </w:r>
    </w:p>
    <w:p w:rsidR="00E24071" w:rsidRDefault="00893565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24071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Марковского муниципального образования от 18.10.2022 № 2-10/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Дгп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 порядке определения части  территории Марковского муниципального образования на которой могут реализовываться инициативные проекты»;</w:t>
      </w:r>
    </w:p>
    <w:p w:rsidR="00E24071" w:rsidRDefault="00E24071" w:rsidP="00E240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73929" w:rsidRPr="00973929">
        <w:rPr>
          <w:rFonts w:ascii="Times New Roman" w:hAnsi="Times New Roman" w:cs="Times New Roman"/>
          <w:sz w:val="28"/>
          <w:szCs w:val="28"/>
        </w:rPr>
        <w:t>Решение Думы Марковского муниципаль</w:t>
      </w:r>
      <w:r w:rsidR="00973929">
        <w:rPr>
          <w:rFonts w:ascii="Times New Roman" w:hAnsi="Times New Roman" w:cs="Times New Roman"/>
          <w:sz w:val="28"/>
          <w:szCs w:val="28"/>
        </w:rPr>
        <w:t xml:space="preserve">ного образования от 15.06.2021 </w:t>
      </w:r>
      <w:r w:rsidR="00973929" w:rsidRPr="00973929">
        <w:rPr>
          <w:rFonts w:ascii="Times New Roman" w:hAnsi="Times New Roman" w:cs="Times New Roman"/>
          <w:sz w:val="28"/>
          <w:szCs w:val="28"/>
        </w:rPr>
        <w:t>№ 52-213/</w:t>
      </w:r>
      <w:proofErr w:type="spellStart"/>
      <w:r w:rsidR="00973929" w:rsidRPr="00973929">
        <w:rPr>
          <w:rFonts w:ascii="Times New Roman" w:hAnsi="Times New Roman" w:cs="Times New Roman"/>
          <w:sz w:val="28"/>
          <w:szCs w:val="28"/>
        </w:rPr>
        <w:t>Дгп</w:t>
      </w:r>
      <w:proofErr w:type="spellEnd"/>
      <w:r w:rsidR="00973929" w:rsidRPr="00973929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Марковском муниципальном образовании»</w:t>
      </w:r>
      <w:r w:rsidR="00973929">
        <w:rPr>
          <w:rFonts w:ascii="Times New Roman" w:hAnsi="Times New Roman" w:cs="Times New Roman"/>
          <w:sz w:val="28"/>
          <w:szCs w:val="28"/>
        </w:rPr>
        <w:t>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Мамонского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 22.06.2021 № 46-223/Д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Мамонском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Молодежного муниципального образования от 24.06.2021 №05-02/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Молодежном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>Решение Думы Никольского муниципального образования от  30.07.2021 № 30-196/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Никольском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Оекского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 28.05.2021 № 44-26 Д/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</w:t>
      </w:r>
      <w:r>
        <w:rPr>
          <w:rFonts w:ascii="Times New Roman" w:hAnsi="Times New Roman" w:cs="Times New Roman"/>
          <w:sz w:val="28"/>
          <w:szCs w:val="28"/>
        </w:rPr>
        <w:t xml:space="preserve">их конкурсного отбора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Оекском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  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Ревякинского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                          19.08.2021 № 52-209/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Ревякинском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  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Ревякинского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от  19.08.2021 </w:t>
      </w:r>
      <w:r w:rsidR="00E24071" w:rsidRPr="00E24071">
        <w:rPr>
          <w:rFonts w:ascii="Times New Roman" w:hAnsi="Times New Roman" w:cs="Times New Roman"/>
          <w:sz w:val="28"/>
          <w:szCs w:val="28"/>
        </w:rPr>
        <w:t>№52-207/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назначения и проведения конференции граждан (собрания делегатов)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Ревякинском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 в целях рассмотрения и обсуждения вопросов внесения инициативных проектов, в том числе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Ревякинского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или его части, целесообразности реализации </w:t>
      </w:r>
      <w:r w:rsidR="00E24071" w:rsidRPr="00E24071">
        <w:rPr>
          <w:rFonts w:ascii="Times New Roman" w:hAnsi="Times New Roman" w:cs="Times New Roman"/>
          <w:sz w:val="28"/>
          <w:szCs w:val="28"/>
        </w:rPr>
        <w:lastRenderedPageBreak/>
        <w:t>инициативных проектов, принятия решений о поддержке инициативных проектов»;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Сосновоборского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 30.06.2021 № 44-236/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 Сосновоборском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356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Сосновоборского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30.06.2021 № 44-238/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назначения и проведения конференции граждан (собрания делегатов) в Сосновоборском муниципальном образовании в целях рассмотрения и обсуждения вопросов внесения инициативных проектов, в том числе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Сосновоборского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или его части, целесообразности реализации инициативных проектов, принятия решений о поддержке инициативных проектов»;</w:t>
      </w:r>
    </w:p>
    <w:p w:rsidR="00973929" w:rsidRDefault="00893565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73929"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Сосновоборского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30.06.2021 </w:t>
      </w:r>
      <w:r w:rsidR="00973929">
        <w:rPr>
          <w:rFonts w:ascii="Times New Roman" w:hAnsi="Times New Roman" w:cs="Times New Roman"/>
          <w:sz w:val="28"/>
          <w:szCs w:val="28"/>
        </w:rPr>
        <w:t>№ 44-237/</w:t>
      </w:r>
      <w:proofErr w:type="spellStart"/>
      <w:r w:rsidR="00973929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973929">
        <w:rPr>
          <w:rFonts w:ascii="Times New Roman" w:hAnsi="Times New Roman" w:cs="Times New Roman"/>
          <w:sz w:val="28"/>
          <w:szCs w:val="28"/>
        </w:rPr>
        <w:t xml:space="preserve"> «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Об утверждении Порядка назначения и проведения собрания граждан в Сосновоборском муниципального образовании, проводимого в целях рассмотрения и обсуждения вопросов внесения инициативных проектов, в том числе в целях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Сосновоборского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или его части, целесообразности реализации инициативных проектов, принятия решений о поддержке инициативных проектов»;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1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. 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Уриковского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09.09.2021 № 144-612/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назначения и проведения конференции граждан (собрания делегатов)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Уриковском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 в целях рассмотрения и обсуждения вопросов внесения инициативных проектов, в том числе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Уриковского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или его части, целесообразности реализации инициативных проектов, принятия решений о поддержке инициативных проектов»; 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Уриковского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09.09.2021 № 144-613/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назначения и проведения собрания граждан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Уриковском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образовании, проводимого в целях рассмотрения и обсуждения вопросов внесения инициативных проектов, в том числе в целях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Уриковского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или его части, целесообразности реализации инициативных проектов, принятия решений о поддержке инициативных проектов»; </w:t>
      </w:r>
    </w:p>
    <w:p w:rsidR="00973929" w:rsidRDefault="00E24071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4071"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3</w:t>
      </w:r>
      <w:r w:rsidRPr="00E24071">
        <w:rPr>
          <w:rFonts w:ascii="Times New Roman" w:hAnsi="Times New Roman" w:cs="Times New Roman"/>
          <w:sz w:val="28"/>
          <w:szCs w:val="28"/>
        </w:rPr>
        <w:t>. Решение Думы Ушаковского  муниципального образования от 16.06.2021 № 23 «Об утверждении порядка выдвижения внесения, обсуждения, рассмотрения инициативных проектов, а также проведения их конкурсного отбора в Ушаковском 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9356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Усть-Балейского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от 24.06.2021 № 48-172-5/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Усть-Балейском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Хомутовского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образования от 24.06.2021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№51-224/д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Хомутовском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</w:t>
      </w:r>
    </w:p>
    <w:p w:rsidR="00973929" w:rsidRDefault="00973929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Решение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Хомутовского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15.08.2024 №28-137/д «Об утверждении порядка формирования и деятельности комиссии по проведению конкурсного отбора инициативных проектов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Хомутовском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образовании»;</w:t>
      </w:r>
    </w:p>
    <w:p w:rsidR="00973929" w:rsidRDefault="00E24071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24071"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7</w:t>
      </w:r>
      <w:r w:rsidRPr="00E24071">
        <w:rPr>
          <w:rFonts w:ascii="Times New Roman" w:hAnsi="Times New Roman" w:cs="Times New Roman"/>
          <w:sz w:val="28"/>
          <w:szCs w:val="28"/>
        </w:rPr>
        <w:t xml:space="preserve">. Решение Думы </w:t>
      </w:r>
      <w:proofErr w:type="spellStart"/>
      <w:r w:rsidRPr="00E24071">
        <w:rPr>
          <w:rFonts w:ascii="Times New Roman" w:hAnsi="Times New Roman" w:cs="Times New Roman"/>
          <w:sz w:val="28"/>
          <w:szCs w:val="28"/>
        </w:rPr>
        <w:t>Ширяевского</w:t>
      </w:r>
      <w:proofErr w:type="spellEnd"/>
      <w:r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30.07.2021 № 109-377/ДСП «Об утверждении порядка выдвижения, внесения, обсуждения, рассмотрения инициативных проектов, а также проведения их конкурсного отбора в </w:t>
      </w:r>
      <w:proofErr w:type="spellStart"/>
      <w:r w:rsidRPr="00E24071">
        <w:rPr>
          <w:rFonts w:ascii="Times New Roman" w:hAnsi="Times New Roman" w:cs="Times New Roman"/>
          <w:sz w:val="28"/>
          <w:szCs w:val="28"/>
        </w:rPr>
        <w:t>Ширяевском</w:t>
      </w:r>
      <w:proofErr w:type="spellEnd"/>
      <w:r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</w:t>
      </w:r>
    </w:p>
    <w:p w:rsidR="00E24071" w:rsidRDefault="00CB410B" w:rsidP="009739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356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Решение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Ширяевского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</w:t>
      </w:r>
      <w:r w:rsidR="00973929">
        <w:rPr>
          <w:rFonts w:ascii="Times New Roman" w:hAnsi="Times New Roman" w:cs="Times New Roman"/>
          <w:sz w:val="28"/>
          <w:szCs w:val="28"/>
        </w:rPr>
        <w:t>ия от 30.07.2021</w:t>
      </w:r>
      <w:r w:rsidR="00973929" w:rsidRPr="00E24071">
        <w:rPr>
          <w:rFonts w:ascii="Times New Roman" w:hAnsi="Times New Roman" w:cs="Times New Roman"/>
          <w:sz w:val="28"/>
          <w:szCs w:val="28"/>
        </w:rPr>
        <w:t xml:space="preserve"> </w:t>
      </w:r>
      <w:r w:rsidR="00973929">
        <w:rPr>
          <w:rFonts w:ascii="Times New Roman" w:hAnsi="Times New Roman" w:cs="Times New Roman"/>
          <w:sz w:val="28"/>
          <w:szCs w:val="28"/>
        </w:rPr>
        <w:t>№ 109-376/</w:t>
      </w:r>
      <w:proofErr w:type="spellStart"/>
      <w:r w:rsidR="00973929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="00973929">
        <w:rPr>
          <w:rFonts w:ascii="Times New Roman" w:hAnsi="Times New Roman" w:cs="Times New Roman"/>
          <w:sz w:val="28"/>
          <w:szCs w:val="28"/>
        </w:rPr>
        <w:t xml:space="preserve"> </w:t>
      </w:r>
      <w:r w:rsidR="00E24071" w:rsidRPr="00E24071">
        <w:rPr>
          <w:rFonts w:ascii="Times New Roman" w:hAnsi="Times New Roman" w:cs="Times New Roman"/>
          <w:sz w:val="28"/>
          <w:szCs w:val="28"/>
        </w:rPr>
        <w:t xml:space="preserve">«Об утверждении порядка назначения и проведения собрания граждан в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Ширяевском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муниципальном образовании, проводимого в целях рассмотрения и обсуждения вопросов внесения инициативных проектов, в том числе в целях обсуждения инициативных проектов, определения их соответствия интересам жителей </w:t>
      </w:r>
      <w:proofErr w:type="spellStart"/>
      <w:r w:rsidR="00E24071" w:rsidRPr="00E24071">
        <w:rPr>
          <w:rFonts w:ascii="Times New Roman" w:hAnsi="Times New Roman" w:cs="Times New Roman"/>
          <w:sz w:val="28"/>
          <w:szCs w:val="28"/>
        </w:rPr>
        <w:t>Ширяевского</w:t>
      </w:r>
      <w:proofErr w:type="spellEnd"/>
      <w:r w:rsidR="00E24071" w:rsidRPr="00E24071">
        <w:rPr>
          <w:rFonts w:ascii="Times New Roman" w:hAnsi="Times New Roman" w:cs="Times New Roman"/>
          <w:sz w:val="28"/>
          <w:szCs w:val="28"/>
        </w:rPr>
        <w:t xml:space="preserve"> муниципального образовании или его части, целесообразности реализации инициативных проектов, принятия решений о поддержке инициативных проектов».</w:t>
      </w:r>
    </w:p>
    <w:sectPr w:rsidR="00E24071" w:rsidSect="00E240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C61" w:rsidRDefault="006469E3">
      <w:pPr>
        <w:spacing w:line="240" w:lineRule="auto"/>
      </w:pPr>
      <w:r>
        <w:separator/>
      </w:r>
    </w:p>
  </w:endnote>
  <w:endnote w:type="continuationSeparator" w:id="0">
    <w:p w:rsidR="00B65C61" w:rsidRDefault="00646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4E" w:rsidRDefault="00726B4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4E" w:rsidRDefault="00726B4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4E" w:rsidRDefault="00726B4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C61" w:rsidRDefault="006469E3">
      <w:pPr>
        <w:spacing w:after="0"/>
      </w:pPr>
      <w:r>
        <w:separator/>
      </w:r>
    </w:p>
  </w:footnote>
  <w:footnote w:type="continuationSeparator" w:id="0">
    <w:p w:rsidR="00B65C61" w:rsidRDefault="006469E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4E" w:rsidRDefault="00726B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C61" w:rsidRDefault="00B65C6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B4E" w:rsidRDefault="00726B4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806"/>
    <w:rsid w:val="000F3837"/>
    <w:rsid w:val="002B6E0B"/>
    <w:rsid w:val="003B5F72"/>
    <w:rsid w:val="00407263"/>
    <w:rsid w:val="004562F8"/>
    <w:rsid w:val="00543C84"/>
    <w:rsid w:val="00610B18"/>
    <w:rsid w:val="006469E3"/>
    <w:rsid w:val="006E3F67"/>
    <w:rsid w:val="00726B4E"/>
    <w:rsid w:val="007270E3"/>
    <w:rsid w:val="008226A2"/>
    <w:rsid w:val="00893565"/>
    <w:rsid w:val="00916A14"/>
    <w:rsid w:val="00973929"/>
    <w:rsid w:val="009B7666"/>
    <w:rsid w:val="00A168BC"/>
    <w:rsid w:val="00A56DAB"/>
    <w:rsid w:val="00AF0954"/>
    <w:rsid w:val="00B65C61"/>
    <w:rsid w:val="00BE0806"/>
    <w:rsid w:val="00CB410B"/>
    <w:rsid w:val="00D67CDB"/>
    <w:rsid w:val="00D8384B"/>
    <w:rsid w:val="00E24071"/>
    <w:rsid w:val="414D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B65C61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rsid w:val="00B65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65C61"/>
  </w:style>
  <w:style w:type="character" w:customStyle="1" w:styleId="a6">
    <w:name w:val="Нижний колонтитул Знак"/>
    <w:basedOn w:val="a0"/>
    <w:link w:val="a5"/>
    <w:uiPriority w:val="99"/>
    <w:qFormat/>
    <w:rsid w:val="00B65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АВ</dc:creator>
  <cp:lastModifiedBy>Штайнгильберг ОВ</cp:lastModifiedBy>
  <cp:revision>16</cp:revision>
  <dcterms:created xsi:type="dcterms:W3CDTF">2021-07-29T04:11:00Z</dcterms:created>
  <dcterms:modified xsi:type="dcterms:W3CDTF">2026-02-27T02:32:00Z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3BDF944C388A47568A1E3CA65BDC6B6F</vt:lpwstr>
  </property>
</Properties>
</file>